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2A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7. Pravilnika o radu Dječjeg vrtića „Leptir“ </w:t>
      </w:r>
      <w:r w:rsidRPr="006A55AE">
        <w:rPr>
          <w:rFonts w:ascii="Times New Roman" w:hAnsi="Times New Roman" w:cs="Times New Roman"/>
          <w:sz w:val="24"/>
          <w:szCs w:val="24"/>
        </w:rPr>
        <w:t>(„Službeni glasnik Općine Vrpolje</w:t>
      </w:r>
      <w:r>
        <w:rPr>
          <w:rFonts w:ascii="Times New Roman" w:hAnsi="Times New Roman" w:cs="Times New Roman"/>
          <w:sz w:val="24"/>
          <w:szCs w:val="24"/>
        </w:rPr>
        <w:t xml:space="preserve">“ broj 8/25 i „Službeni 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broj 6/25) i članka 39. stavka 2. Statuta Dječjeg vrtića „Leptir“ </w:t>
      </w:r>
      <w:r w:rsidRPr="006A55AE">
        <w:rPr>
          <w:rFonts w:ascii="Times New Roman" w:hAnsi="Times New Roman" w:cs="Times New Roman"/>
          <w:sz w:val="24"/>
          <w:szCs w:val="24"/>
        </w:rPr>
        <w:t>(„Službeni glasnik Općine Vrpolje</w:t>
      </w:r>
      <w:r>
        <w:rPr>
          <w:rFonts w:ascii="Times New Roman" w:hAnsi="Times New Roman" w:cs="Times New Roman"/>
          <w:sz w:val="24"/>
          <w:szCs w:val="24"/>
        </w:rPr>
        <w:t xml:space="preserve">“ broj 6/25 i „Službeni glasnik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broj 4/25) na prijedlog privremene ravnateljice, Upravno vijeće Dječjeg vrtića „Leptir Vrpolje“ na svojoj  7.  sjednici održanoj dana 13. kolovoza 2025. godine donosi </w:t>
      </w:r>
    </w:p>
    <w:p w:rsidR="00E0462A" w:rsidRDefault="00E0462A" w:rsidP="00E04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>
        <w:rPr>
          <w:rFonts w:ascii="Times New Roman" w:hAnsi="Times New Roman" w:cs="Times New Roman"/>
          <w:b/>
          <w:sz w:val="24"/>
          <w:szCs w:val="24"/>
        </w:rPr>
        <w:br/>
        <w:t>o ponavljanju</w:t>
      </w:r>
      <w:r w:rsidRPr="003F4CE5">
        <w:rPr>
          <w:rFonts w:ascii="Times New Roman" w:hAnsi="Times New Roman" w:cs="Times New Roman"/>
          <w:b/>
          <w:sz w:val="24"/>
          <w:szCs w:val="24"/>
        </w:rPr>
        <w:t xml:space="preserve"> natječaja za stručni kadar, administrativno -tehničko osoblje i pomoćno osoblje Dječjeg vrtića „Leptir Vrpolje“</w:t>
      </w:r>
    </w:p>
    <w:p w:rsidR="00E0462A" w:rsidRDefault="00E0462A" w:rsidP="00E04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62A" w:rsidRDefault="00E0462A" w:rsidP="00E046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E0462A" w:rsidRDefault="00E0462A" w:rsidP="00E04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Ovom Odlukom objavljuje se ponovljeni natječaj za </w:t>
      </w:r>
      <w:r w:rsidRPr="003F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3F4">
        <w:rPr>
          <w:rFonts w:ascii="Times New Roman" w:hAnsi="Times New Roman" w:cs="Times New Roman"/>
          <w:sz w:val="24"/>
          <w:szCs w:val="24"/>
        </w:rPr>
        <w:t>stručni kadar, administrativno -tehničko osoblje i pomoćno osoblje Dječjeg vrtića „Leptir Vrpolje</w:t>
      </w:r>
      <w:r>
        <w:rPr>
          <w:rFonts w:ascii="Times New Roman" w:hAnsi="Times New Roman" w:cs="Times New Roman"/>
          <w:sz w:val="24"/>
          <w:szCs w:val="24"/>
        </w:rPr>
        <w:t xml:space="preserve">“ u nastavku kako slijedi: </w:t>
      </w:r>
    </w:p>
    <w:p w:rsidR="00E0462A" w:rsidRDefault="00E0462A" w:rsidP="00E046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3F4">
        <w:rPr>
          <w:rFonts w:ascii="Times New Roman" w:hAnsi="Times New Roman" w:cs="Times New Roman"/>
          <w:sz w:val="24"/>
          <w:szCs w:val="24"/>
        </w:rPr>
        <w:t xml:space="preserve">Psiholog, 1 izvršitelj na neodređeno u nepunom radnom vremenu u matičnom objektu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uVrpolju</w:t>
      </w:r>
      <w:proofErr w:type="spellEnd"/>
      <w:r w:rsidRPr="000063F4">
        <w:rPr>
          <w:rFonts w:ascii="Times New Roman" w:hAnsi="Times New Roman" w:cs="Times New Roman"/>
          <w:sz w:val="24"/>
          <w:szCs w:val="24"/>
        </w:rPr>
        <w:t xml:space="preserve"> i područnom objektu u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0462A" w:rsidRDefault="00E0462A" w:rsidP="00E046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Zdravstveni voditelj, 1 izvršitelj</w:t>
      </w:r>
      <w:r w:rsidRPr="000063F4">
        <w:rPr>
          <w:rFonts w:ascii="Times New Roman" w:hAnsi="Times New Roman" w:cs="Times New Roman"/>
          <w:sz w:val="24"/>
          <w:szCs w:val="24"/>
        </w:rPr>
        <w:t xml:space="preserve"> na neodređ</w:t>
      </w:r>
      <w:r>
        <w:rPr>
          <w:rFonts w:ascii="Times New Roman" w:hAnsi="Times New Roman" w:cs="Times New Roman"/>
          <w:sz w:val="24"/>
          <w:szCs w:val="24"/>
        </w:rPr>
        <w:t xml:space="preserve">eno u nepunom radnom vremenu u </w:t>
      </w:r>
      <w:r w:rsidRPr="000063F4">
        <w:rPr>
          <w:rFonts w:ascii="Times New Roman" w:hAnsi="Times New Roman" w:cs="Times New Roman"/>
          <w:sz w:val="24"/>
          <w:szCs w:val="24"/>
        </w:rPr>
        <w:t xml:space="preserve">matičnom objektu u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 w:rsidRPr="000063F4">
        <w:rPr>
          <w:rFonts w:ascii="Times New Roman" w:hAnsi="Times New Roman" w:cs="Times New Roman"/>
          <w:sz w:val="24"/>
          <w:szCs w:val="24"/>
        </w:rPr>
        <w:t xml:space="preserve"> i područnom objektu u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0462A" w:rsidRPr="00E0462A" w:rsidRDefault="00E0462A" w:rsidP="00E046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3F4">
        <w:rPr>
          <w:rFonts w:ascii="Times New Roman" w:hAnsi="Times New Roman" w:cs="Times New Roman"/>
          <w:sz w:val="24"/>
          <w:szCs w:val="24"/>
        </w:rPr>
        <w:t>Domar, 1 izvršitelj na neodređeno u punom radnom vremenu u matičnom objektu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 w:rsidRPr="000063F4">
        <w:rPr>
          <w:rFonts w:ascii="Times New Roman" w:hAnsi="Times New Roman" w:cs="Times New Roman"/>
          <w:sz w:val="24"/>
          <w:szCs w:val="24"/>
        </w:rPr>
        <w:t xml:space="preserve"> i područnom objektu u </w:t>
      </w:r>
      <w:proofErr w:type="spellStart"/>
      <w:r w:rsidRPr="000063F4">
        <w:rPr>
          <w:rFonts w:ascii="Times New Roman" w:hAnsi="Times New Roman" w:cs="Times New Roman"/>
          <w:sz w:val="24"/>
          <w:szCs w:val="24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462A" w:rsidRDefault="00E0462A" w:rsidP="00E046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E0462A" w:rsidRDefault="00E0462A" w:rsidP="00EC7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4123">
        <w:rPr>
          <w:rFonts w:ascii="Times New Roman" w:hAnsi="Times New Roman" w:cs="Times New Roman"/>
          <w:sz w:val="24"/>
          <w:szCs w:val="24"/>
        </w:rPr>
        <w:t xml:space="preserve">Izrazi koji se koriste u ovoj Odluci, a imaju rodno </w:t>
      </w:r>
      <w:r>
        <w:rPr>
          <w:rFonts w:ascii="Times New Roman" w:hAnsi="Times New Roman" w:cs="Times New Roman"/>
          <w:sz w:val="24"/>
          <w:szCs w:val="24"/>
        </w:rPr>
        <w:t xml:space="preserve">značenje, odnose se jednako na  </w:t>
      </w:r>
      <w:r w:rsidRPr="00354123">
        <w:rPr>
          <w:rFonts w:ascii="Times New Roman" w:hAnsi="Times New Roman" w:cs="Times New Roman"/>
          <w:sz w:val="24"/>
          <w:szCs w:val="24"/>
        </w:rPr>
        <w:t xml:space="preserve">muški i ženski rod.  </w:t>
      </w:r>
    </w:p>
    <w:p w:rsidR="00E0462A" w:rsidRDefault="00E0462A" w:rsidP="00E046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E0462A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Natječaj se objavljuju</w:t>
      </w:r>
      <w:r w:rsidRPr="000063F4">
        <w:rPr>
          <w:rFonts w:ascii="Times New Roman" w:hAnsi="Times New Roman" w:cs="Times New Roman"/>
          <w:sz w:val="24"/>
          <w:szCs w:val="24"/>
        </w:rPr>
        <w:t xml:space="preserve"> na mrežnim stranicama i oglasnim pločama Hrvatskog zavoda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3F4">
        <w:rPr>
          <w:rFonts w:ascii="Times New Roman" w:hAnsi="Times New Roman" w:cs="Times New Roman"/>
          <w:sz w:val="24"/>
          <w:szCs w:val="24"/>
        </w:rPr>
        <w:t xml:space="preserve">za zapošljavanje te mrežnim stranicama i </w:t>
      </w:r>
      <w:r>
        <w:rPr>
          <w:rFonts w:ascii="Times New Roman" w:hAnsi="Times New Roman" w:cs="Times New Roman"/>
          <w:sz w:val="24"/>
          <w:szCs w:val="24"/>
        </w:rPr>
        <w:t>oglasnim pločama Dječjeg vrtića „Leptir Vrpolje“</w:t>
      </w:r>
    </w:p>
    <w:p w:rsidR="00E0462A" w:rsidRDefault="00E0462A" w:rsidP="00E046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E0462A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</w:t>
      </w:r>
      <w:r w:rsidR="00EC7195">
        <w:rPr>
          <w:rFonts w:ascii="Times New Roman" w:hAnsi="Times New Roman" w:cs="Times New Roman"/>
          <w:sz w:val="24"/>
          <w:szCs w:val="24"/>
        </w:rPr>
        <w:t xml:space="preserve"> će se</w:t>
      </w:r>
      <w:r w:rsidRPr="00E969B9">
        <w:rPr>
          <w:rFonts w:ascii="Times New Roman" w:hAnsi="Times New Roman" w:cs="Times New Roman"/>
          <w:sz w:val="24"/>
          <w:szCs w:val="24"/>
        </w:rPr>
        <w:t xml:space="preserve"> na službenim</w:t>
      </w:r>
      <w:r>
        <w:rPr>
          <w:rFonts w:ascii="Times New Roman" w:hAnsi="Times New Roman" w:cs="Times New Roman"/>
          <w:sz w:val="24"/>
          <w:szCs w:val="24"/>
        </w:rPr>
        <w:t xml:space="preserve"> stranicama Dječjeg vrtića „Leptir Vrpolje“.  </w:t>
      </w:r>
      <w:r w:rsidRPr="00E96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62A" w:rsidRPr="000063F4" w:rsidRDefault="00E0462A" w:rsidP="00E04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F4">
        <w:rPr>
          <w:rFonts w:ascii="Times New Roman" w:hAnsi="Times New Roman" w:cs="Times New Roman"/>
          <w:b/>
          <w:sz w:val="24"/>
          <w:szCs w:val="24"/>
        </w:rPr>
        <w:t>UPRAVNO VIJEĆE</w:t>
      </w:r>
      <w:r w:rsidRPr="000063F4">
        <w:rPr>
          <w:rFonts w:ascii="Times New Roman" w:hAnsi="Times New Roman" w:cs="Times New Roman"/>
          <w:b/>
          <w:sz w:val="24"/>
          <w:szCs w:val="24"/>
        </w:rPr>
        <w:br/>
        <w:t>DJEČJEG VRTIĆA „LEPTIR VRPOLJE“</w:t>
      </w:r>
    </w:p>
    <w:p w:rsidR="00E0462A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62A" w:rsidRPr="00913F14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Pr="00913F14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E0462A" w:rsidRPr="00913F14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 w:rsidRPr="00913F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3F14">
        <w:rPr>
          <w:rFonts w:ascii="Times New Roman" w:hAnsi="Times New Roman" w:cs="Times New Roman"/>
          <w:sz w:val="24"/>
          <w:szCs w:val="24"/>
        </w:rPr>
        <w:t xml:space="preserve">    DJEČJEG VRTIĆA „LEPTIR VRPOLJE“</w:t>
      </w:r>
    </w:p>
    <w:p w:rsidR="00E0462A" w:rsidRPr="00913F14" w:rsidRDefault="00E0462A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 w:rsidRPr="00913F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Suzana Bilić </w:t>
      </w:r>
      <w:proofErr w:type="spellStart"/>
      <w:r>
        <w:rPr>
          <w:rFonts w:ascii="Times New Roman" w:hAnsi="Times New Roman" w:cs="Times New Roman"/>
          <w:sz w:val="24"/>
          <w:szCs w:val="24"/>
        </w:rPr>
        <w:t>Vardić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E0462A" w:rsidRDefault="00E0462A" w:rsidP="00EC7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601-01/25-01/17</w:t>
      </w:r>
      <w:r w:rsidR="00EC71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URBROJ: 2178-11-03-25-1</w:t>
      </w:r>
    </w:p>
    <w:p w:rsidR="00E0462A" w:rsidRPr="000063F4" w:rsidRDefault="001A24EF" w:rsidP="00E046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Vrpolju</w:t>
      </w:r>
      <w:proofErr w:type="spellEnd"/>
      <w:r>
        <w:rPr>
          <w:rFonts w:ascii="Times New Roman" w:hAnsi="Times New Roman" w:cs="Times New Roman"/>
          <w:sz w:val="24"/>
          <w:szCs w:val="24"/>
        </w:rPr>
        <w:t>, 13. kolovoza</w:t>
      </w:r>
      <w:r w:rsidR="00E0462A">
        <w:rPr>
          <w:rFonts w:ascii="Times New Roman" w:hAnsi="Times New Roman" w:cs="Times New Roman"/>
          <w:sz w:val="24"/>
          <w:szCs w:val="24"/>
        </w:rPr>
        <w:t xml:space="preserve"> 2025.</w:t>
      </w:r>
      <w:bookmarkStart w:id="0" w:name="_GoBack"/>
      <w:bookmarkEnd w:id="0"/>
    </w:p>
    <w:sectPr w:rsidR="00E0462A" w:rsidRPr="000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20660"/>
    <w:multiLevelType w:val="hybridMultilevel"/>
    <w:tmpl w:val="535EBF20"/>
    <w:lvl w:ilvl="0" w:tplc="4346218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2A"/>
    <w:rsid w:val="001A24EF"/>
    <w:rsid w:val="00347967"/>
    <w:rsid w:val="00E0462A"/>
    <w:rsid w:val="00E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2B0B"/>
  <w15:chartTrackingRefBased/>
  <w15:docId w15:val="{ABBC6F8A-92F7-4C8D-B2FE-0698C97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6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46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7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2025-08-27T07:53:00Z</cp:lastPrinted>
  <dcterms:created xsi:type="dcterms:W3CDTF">2025-08-27T06:37:00Z</dcterms:created>
  <dcterms:modified xsi:type="dcterms:W3CDTF">2025-08-27T07:53:00Z</dcterms:modified>
</cp:coreProperties>
</file>